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68B4" w14:textId="77777777" w:rsidR="007A08E2" w:rsidRDefault="007A08E2" w:rsidP="007A08E2">
      <w:pPr>
        <w:spacing w:line="460" w:lineRule="exact"/>
        <w:ind w:right="320"/>
        <w:jc w:val="left"/>
        <w:rPr>
          <w:rStyle w:val="NormalCharacter"/>
          <w:rFonts w:ascii="仿宋" w:eastAsia="仿宋" w:hAnsi="仿宋"/>
          <w:sz w:val="32"/>
          <w:szCs w:val="30"/>
        </w:rPr>
      </w:pPr>
    </w:p>
    <w:p w14:paraId="7A2CB214" w14:textId="77777777" w:rsidR="007A08E2" w:rsidRDefault="007A08E2" w:rsidP="007A08E2">
      <w:pPr>
        <w:spacing w:line="460" w:lineRule="exact"/>
        <w:ind w:right="320"/>
        <w:jc w:val="left"/>
        <w:rPr>
          <w:rStyle w:val="NormalCharacter"/>
          <w:rFonts w:ascii="仿宋" w:eastAsia="仿宋" w:hAnsi="仿宋"/>
          <w:sz w:val="32"/>
        </w:rPr>
      </w:pPr>
      <w:r>
        <w:rPr>
          <w:rStyle w:val="NormalCharacter"/>
          <w:rFonts w:ascii="仿宋" w:eastAsia="仿宋" w:hAnsi="仿宋"/>
          <w:sz w:val="32"/>
        </w:rPr>
        <w:t>附件1：</w:t>
      </w:r>
    </w:p>
    <w:p w14:paraId="1FB8B0AA" w14:textId="77777777" w:rsidR="007A08E2" w:rsidRDefault="007A08E2" w:rsidP="007A08E2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6"/>
        </w:rPr>
      </w:pPr>
    </w:p>
    <w:p w14:paraId="0B5E25EE" w14:textId="77777777" w:rsidR="007A08E2" w:rsidRDefault="007A08E2" w:rsidP="007A08E2">
      <w:pPr>
        <w:spacing w:line="460" w:lineRule="exact"/>
        <w:ind w:right="320"/>
        <w:jc w:val="center"/>
        <w:rPr>
          <w:rStyle w:val="NormalCharacter"/>
          <w:rFonts w:ascii="黑体" w:eastAsia="黑体" w:hAnsi="黑体" w:cs="黑体"/>
          <w:bCs/>
          <w:sz w:val="36"/>
        </w:rPr>
      </w:pPr>
      <w:r>
        <w:rPr>
          <w:rStyle w:val="NormalCharacter"/>
          <w:rFonts w:ascii="黑体" w:eastAsia="黑体" w:hAnsi="黑体" w:cs="黑体"/>
          <w:bCs/>
          <w:sz w:val="36"/>
        </w:rPr>
        <w:t>第八届中国创新创业大</w:t>
      </w:r>
      <w:r w:rsidRPr="00D73252">
        <w:rPr>
          <w:rStyle w:val="NormalCharacter"/>
          <w:rFonts w:ascii="黑体" w:eastAsia="黑体" w:hAnsi="黑体" w:cs="黑体"/>
          <w:bCs/>
          <w:sz w:val="36"/>
        </w:rPr>
        <w:t>赛</w:t>
      </w:r>
      <w:r>
        <w:rPr>
          <w:rStyle w:val="NormalCharacter"/>
          <w:rFonts w:ascii="黑体" w:eastAsia="黑体" w:hAnsi="黑体" w:cs="黑体"/>
          <w:bCs/>
          <w:sz w:val="36"/>
        </w:rPr>
        <w:t>新材料</w:t>
      </w:r>
      <w:r w:rsidRPr="00D73252">
        <w:rPr>
          <w:rStyle w:val="NormalCharacter"/>
          <w:rFonts w:ascii="黑体" w:eastAsia="黑体" w:hAnsi="黑体" w:cs="黑体"/>
          <w:bCs/>
          <w:sz w:val="36"/>
        </w:rPr>
        <w:t>行</w:t>
      </w:r>
      <w:r>
        <w:rPr>
          <w:rStyle w:val="NormalCharacter"/>
          <w:rFonts w:ascii="黑体" w:eastAsia="黑体" w:hAnsi="黑体" w:cs="黑体"/>
          <w:bCs/>
          <w:sz w:val="36"/>
        </w:rPr>
        <w:t>业总决赛</w:t>
      </w:r>
    </w:p>
    <w:p w14:paraId="35E1C978" w14:textId="77777777" w:rsidR="007A08E2" w:rsidRDefault="007A08E2" w:rsidP="007A08E2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6"/>
        </w:rPr>
      </w:pPr>
      <w:bookmarkStart w:id="0" w:name="_GoBack"/>
      <w:bookmarkEnd w:id="0"/>
      <w:r>
        <w:rPr>
          <w:rStyle w:val="NormalCharacter"/>
          <w:rFonts w:ascii="黑体" w:eastAsia="黑体" w:hAnsi="黑体" w:cs="黑体"/>
          <w:bCs/>
          <w:sz w:val="36"/>
        </w:rPr>
        <w:t>获奖企业名单</w:t>
      </w:r>
    </w:p>
    <w:p w14:paraId="31FAC84D" w14:textId="77777777" w:rsidR="007A08E2" w:rsidRDefault="007A08E2" w:rsidP="007A08E2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</w:rPr>
      </w:pPr>
    </w:p>
    <w:tbl>
      <w:tblPr>
        <w:tblW w:w="837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1733"/>
        <w:gridCol w:w="1531"/>
        <w:gridCol w:w="5112"/>
      </w:tblGrid>
      <w:tr w:rsidR="007A08E2" w14:paraId="2C4EE77D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8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3054A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成长组获奖企业</w:t>
            </w:r>
          </w:p>
        </w:tc>
      </w:tr>
      <w:tr w:rsidR="007A08E2" w14:paraId="782637E8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366C5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5A94E6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0EDC4B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湖北航泰科技有限公司</w:t>
            </w:r>
          </w:p>
        </w:tc>
      </w:tr>
      <w:tr w:rsidR="007A08E2" w14:paraId="2F951290" w14:textId="77777777" w:rsidTr="005C4CD3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BB97D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47D424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吉林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A239EE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长春海谱润斯科技有限公司</w:t>
            </w:r>
          </w:p>
        </w:tc>
      </w:tr>
      <w:tr w:rsidR="007A08E2" w14:paraId="28831FCB" w14:textId="77777777" w:rsidTr="005C4CD3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5F383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8B89DB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348947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福建德尔科技有限公司</w:t>
            </w:r>
          </w:p>
        </w:tc>
      </w:tr>
      <w:tr w:rsidR="007A08E2" w14:paraId="4E65B05F" w14:textId="77777777" w:rsidTr="005C4CD3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76EA9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0D20EA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B46A7B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无锡蕾明视康科技有限公司</w:t>
            </w:r>
          </w:p>
        </w:tc>
      </w:tr>
      <w:tr w:rsidR="007A08E2" w14:paraId="3064F465" w14:textId="77777777" w:rsidTr="005C4CD3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C157D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41223E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河南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CB8974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南阳裕泰隆粉体材料有限公司</w:t>
            </w:r>
          </w:p>
        </w:tc>
      </w:tr>
      <w:tr w:rsidR="007A08E2" w14:paraId="1181C2A1" w14:textId="77777777" w:rsidTr="005C4CD3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17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8495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EB2351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B6B671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深圳市矩阵多元科技有限公司</w:t>
            </w:r>
          </w:p>
        </w:tc>
      </w:tr>
      <w:tr w:rsidR="007A08E2" w14:paraId="3744F6CF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8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44918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>初创组获奖企业</w:t>
            </w:r>
          </w:p>
        </w:tc>
      </w:tr>
      <w:tr w:rsidR="007A08E2" w14:paraId="5E5769A0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3BE9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B05C3E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CFA770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安徽科昂纳米科技有限公司</w:t>
            </w:r>
          </w:p>
        </w:tc>
      </w:tr>
      <w:tr w:rsidR="007A08E2" w14:paraId="17C7664A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BF537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7B33DE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81B346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艾菲博（宁波）光电科技有限责任公司</w:t>
            </w:r>
          </w:p>
        </w:tc>
      </w:tr>
      <w:tr w:rsidR="007A08E2" w14:paraId="6FF8ACFE" w14:textId="77777777" w:rsidTr="005C4CD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BE10D" w14:textId="77777777" w:rsidR="007A08E2" w:rsidRDefault="007A08E2" w:rsidP="005C4CD3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58417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09546D" w14:textId="77777777" w:rsidR="007A08E2" w:rsidRDefault="007A08E2" w:rsidP="005C4CD3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80B78">
              <w:rPr>
                <w:rStyle w:val="NormalCharacter"/>
                <w:rFonts w:ascii="仿宋" w:eastAsia="仿宋" w:hAnsi="仿宋"/>
                <w:color w:val="000000"/>
                <w:kern w:val="0"/>
                <w:sz w:val="32"/>
                <w:szCs w:val="32"/>
              </w:rPr>
              <w:t>江苏图研新材料科技有限公司</w:t>
            </w:r>
          </w:p>
        </w:tc>
      </w:tr>
    </w:tbl>
    <w:p w14:paraId="32116C7C" w14:textId="77777777" w:rsidR="007A08E2" w:rsidRDefault="007A08E2" w:rsidP="007A08E2">
      <w:pPr>
        <w:spacing w:line="460" w:lineRule="exact"/>
        <w:ind w:right="320"/>
        <w:jc w:val="center"/>
        <w:rPr>
          <w:rStyle w:val="NormalCharacter"/>
          <w:rFonts w:ascii="仿宋" w:eastAsia="仿宋" w:hAnsi="仿宋"/>
          <w:b/>
          <w:sz w:val="32"/>
          <w:szCs w:val="30"/>
        </w:rPr>
      </w:pPr>
    </w:p>
    <w:p w14:paraId="0AD54809" w14:textId="77777777" w:rsidR="005C54F5" w:rsidRPr="007A08E2" w:rsidRDefault="002C260D"/>
    <w:sectPr w:rsidR="005C54F5" w:rsidRPr="007A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880F" w14:textId="77777777" w:rsidR="002C260D" w:rsidRDefault="002C260D" w:rsidP="007A08E2">
      <w:r>
        <w:separator/>
      </w:r>
    </w:p>
  </w:endnote>
  <w:endnote w:type="continuationSeparator" w:id="0">
    <w:p w14:paraId="0BE1A36B" w14:textId="77777777" w:rsidR="002C260D" w:rsidRDefault="002C260D" w:rsidP="007A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D735" w14:textId="77777777" w:rsidR="002C260D" w:rsidRDefault="002C260D" w:rsidP="007A08E2">
      <w:r>
        <w:separator/>
      </w:r>
    </w:p>
  </w:footnote>
  <w:footnote w:type="continuationSeparator" w:id="0">
    <w:p w14:paraId="33B67AD0" w14:textId="77777777" w:rsidR="002C260D" w:rsidRDefault="002C260D" w:rsidP="007A0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8C"/>
    <w:rsid w:val="002C260D"/>
    <w:rsid w:val="0038328C"/>
    <w:rsid w:val="007A08E2"/>
    <w:rsid w:val="00953CE7"/>
    <w:rsid w:val="00B0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B8D36"/>
  <w15:chartTrackingRefBased/>
  <w15:docId w15:val="{D3468776-A25E-4F77-8BBC-25F20E69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08E2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8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8E2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8E2"/>
    <w:rPr>
      <w:sz w:val="18"/>
      <w:szCs w:val="18"/>
    </w:rPr>
  </w:style>
  <w:style w:type="character" w:customStyle="1" w:styleId="NormalCharacter">
    <w:name w:val="NormalCharacter"/>
    <w:rsid w:val="007A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2019-11-13T08:16:00Z</dcterms:created>
  <dcterms:modified xsi:type="dcterms:W3CDTF">2019-11-13T08:16:00Z</dcterms:modified>
</cp:coreProperties>
</file>